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b/>
          <w:bCs/>
          <w:color w:val="002060"/>
          <w:sz w:val="24"/>
          <w:szCs w:val="24"/>
          <w:lang w:eastAsia="en-IN"/>
        </w:rPr>
        <w:t>[ALL INDIA TENNIS ASSOCIATION]</w:t>
      </w:r>
    </w:p>
    <w:tbl>
      <w:tblPr>
        <w:tblW w:w="9832" w:type="dxa"/>
        <w:shd w:val="clear" w:color="auto" w:fill="FFFFFF"/>
        <w:tblCellMar>
          <w:left w:w="0" w:type="dxa"/>
          <w:right w:w="0" w:type="dxa"/>
        </w:tblCellMar>
        <w:tblLook w:val="04A0"/>
      </w:tblPr>
      <w:tblGrid>
        <w:gridCol w:w="4596"/>
        <w:gridCol w:w="5236"/>
      </w:tblGrid>
      <w:tr w:rsidR="000151C4" w:rsidRPr="000151C4" w:rsidTr="000151C4">
        <w:tc>
          <w:tcPr>
            <w:tcW w:w="459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NAME OF THE TOURNAMENT</w:t>
            </w:r>
          </w:p>
        </w:tc>
        <w:tc>
          <w:tcPr>
            <w:tcW w:w="52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 xml:space="preserve">Dr. </w:t>
            </w:r>
            <w:proofErr w:type="spellStart"/>
            <w:r w:rsidRPr="000151C4">
              <w:rPr>
                <w:rFonts w:ascii="Trebuchet MS" w:eastAsia="Times New Roman" w:hAnsi="Trebuchet MS" w:cs="Segoe UI"/>
                <w:color w:val="2A2A2A"/>
                <w:sz w:val="24"/>
                <w:szCs w:val="24"/>
                <w:lang w:val="en-GB" w:eastAsia="en-IN"/>
              </w:rPr>
              <w:t>Ramesh</w:t>
            </w:r>
            <w:proofErr w:type="spellEnd"/>
            <w:r w:rsidRPr="000151C4">
              <w:rPr>
                <w:rFonts w:ascii="Trebuchet MS" w:eastAsia="Times New Roman" w:hAnsi="Trebuchet MS" w:cs="Segoe UI"/>
                <w:color w:val="2A2A2A"/>
                <w:sz w:val="24"/>
                <w:szCs w:val="24"/>
                <w:lang w:val="en-GB" w:eastAsia="en-IN"/>
              </w:rPr>
              <w:t xml:space="preserve"> Memorial Talent Series Tennis Tournament – Visakhapatnam</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NAME OF THE STATE ASSOCIATION</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ANDHRA PRADESH LAWN TENNIS ASSOCIATION</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HONY. SECRETARY OF ASSOCIATION</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MR.ASHOK KUMAR</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ADDRESS OF ASSOCIATION</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ROOM  NO.12, SAAP  TENNIS  COMPLEX,</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L.B.STADIUM, HYDERABAD</w:t>
            </w:r>
          </w:p>
        </w:tc>
      </w:tr>
      <w:tr w:rsidR="000151C4" w:rsidRPr="000151C4" w:rsidTr="000151C4">
        <w:tc>
          <w:tcPr>
            <w:tcW w:w="459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TOURNAMENT WEEK</w:t>
            </w:r>
          </w:p>
        </w:tc>
        <w:tc>
          <w:tcPr>
            <w:tcW w:w="52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FA109E">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20</w:t>
            </w:r>
            <w:r w:rsidRPr="000151C4">
              <w:rPr>
                <w:rFonts w:ascii="Trebuchet MS" w:eastAsia="Times New Roman" w:hAnsi="Trebuchet MS" w:cs="Segoe UI"/>
                <w:color w:val="2A2A2A"/>
                <w:sz w:val="24"/>
                <w:szCs w:val="24"/>
                <w:vertAlign w:val="superscript"/>
                <w:lang w:val="en-GB" w:eastAsia="en-IN"/>
              </w:rPr>
              <w:t>th</w:t>
            </w:r>
            <w:r w:rsidR="00FA109E">
              <w:rPr>
                <w:rFonts w:ascii="Trebuchet MS" w:eastAsia="Times New Roman" w:hAnsi="Trebuchet MS" w:cs="Segoe UI"/>
                <w:color w:val="2A2A2A"/>
                <w:sz w:val="24"/>
                <w:szCs w:val="24"/>
                <w:lang w:val="en-GB" w:eastAsia="en-IN"/>
              </w:rPr>
              <w:t> </w:t>
            </w:r>
            <w:r w:rsidRPr="000151C4">
              <w:rPr>
                <w:rFonts w:ascii="Trebuchet MS" w:eastAsia="Times New Roman" w:hAnsi="Trebuchet MS" w:cs="Segoe UI"/>
                <w:color w:val="2A2A2A"/>
                <w:sz w:val="24"/>
                <w:szCs w:val="24"/>
                <w:lang w:val="en-GB" w:eastAsia="en-IN"/>
              </w:rPr>
              <w:t>MAY  2013</w:t>
            </w:r>
          </w:p>
        </w:tc>
      </w:tr>
    </w:tbl>
    <w:p w:rsidR="000151C4" w:rsidRPr="000151C4" w:rsidRDefault="000151C4" w:rsidP="000151C4">
      <w:pPr>
        <w:shd w:val="clear" w:color="auto" w:fill="FFFFFF"/>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 </w:t>
      </w:r>
    </w:p>
    <w:tbl>
      <w:tblPr>
        <w:tblW w:w="9832" w:type="dxa"/>
        <w:shd w:val="clear" w:color="auto" w:fill="FFFFFF"/>
        <w:tblCellMar>
          <w:left w:w="0" w:type="dxa"/>
          <w:right w:w="0" w:type="dxa"/>
        </w:tblCellMar>
        <w:tblLook w:val="04A0"/>
      </w:tblPr>
      <w:tblGrid>
        <w:gridCol w:w="2453"/>
        <w:gridCol w:w="881"/>
        <w:gridCol w:w="1258"/>
        <w:gridCol w:w="1001"/>
        <w:gridCol w:w="4239"/>
      </w:tblGrid>
      <w:tr w:rsidR="000151C4" w:rsidRPr="000151C4" w:rsidTr="000151C4">
        <w:tc>
          <w:tcPr>
            <w:tcW w:w="4592"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THE ENTRY IS TO BE SENT</w:t>
            </w:r>
          </w:p>
        </w:tc>
        <w:tc>
          <w:tcPr>
            <w:tcW w:w="52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M.SIVA KUMAR, CHIEF  REFEREE</w:t>
            </w:r>
          </w:p>
        </w:tc>
      </w:tr>
      <w:tr w:rsidR="000151C4" w:rsidRPr="000151C4" w:rsidTr="000151C4">
        <w:tc>
          <w:tcPr>
            <w:tcW w:w="4592"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ADDRESS</w:t>
            </w:r>
          </w:p>
        </w:tc>
        <w:tc>
          <w:tcPr>
            <w:tcW w:w="524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#44-27-40/G1, T.C.PALAM,</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RAILWAY  NEW  COLONY,</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VISAKHAPATNAM   530016</w:t>
            </w:r>
          </w:p>
        </w:tc>
      </w:tr>
      <w:tr w:rsidR="000151C4" w:rsidRPr="000151C4" w:rsidTr="000151C4">
        <w:tc>
          <w:tcPr>
            <w:tcW w:w="24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TELEPHONE</w:t>
            </w:r>
          </w:p>
        </w:tc>
        <w:tc>
          <w:tcPr>
            <w:tcW w:w="2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0891-2500607</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MOBILE</w:t>
            </w:r>
          </w:p>
        </w:tc>
        <w:tc>
          <w:tcPr>
            <w:tcW w:w="4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+91-94401 39220</w:t>
            </w:r>
          </w:p>
        </w:tc>
      </w:tr>
      <w:tr w:rsidR="000151C4" w:rsidRPr="000151C4" w:rsidTr="000151C4">
        <w:tc>
          <w:tcPr>
            <w:tcW w:w="245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MOBILE</w:t>
            </w:r>
          </w:p>
        </w:tc>
        <w:tc>
          <w:tcPr>
            <w:tcW w:w="2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+91-80965 22757</w:t>
            </w:r>
          </w:p>
        </w:tc>
        <w:tc>
          <w:tcPr>
            <w:tcW w:w="10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42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p>
        </w:tc>
      </w:tr>
      <w:tr w:rsidR="00BC45A4" w:rsidTr="00372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tblPrEx>
        <w:tc>
          <w:tcPr>
            <w:tcW w:w="3334" w:type="dxa"/>
            <w:gridSpan w:val="2"/>
          </w:tcPr>
          <w:p w:rsidR="00BC45A4" w:rsidRPr="00052561" w:rsidRDefault="000151C4" w:rsidP="00372A34">
            <w:pPr>
              <w:jc w:val="both"/>
              <w:rPr>
                <w:rFonts w:ascii="Trebuchet MS" w:hAnsi="Trebuchet MS" w:cs="Arial"/>
                <w:sz w:val="24"/>
                <w:szCs w:val="24"/>
                <w:lang w:val="en-GB"/>
              </w:rPr>
            </w:pPr>
            <w:r w:rsidRPr="000151C4">
              <w:rPr>
                <w:rFonts w:ascii="Trebuchet MS" w:eastAsia="Times New Roman" w:hAnsi="Trebuchet MS" w:cs="Segoe UI"/>
                <w:color w:val="2A2A2A"/>
                <w:sz w:val="24"/>
                <w:szCs w:val="24"/>
                <w:lang w:val="en-GB" w:eastAsia="en-IN"/>
              </w:rPr>
              <w:t> </w:t>
            </w:r>
            <w:r w:rsidR="00BC45A4" w:rsidRPr="00363861">
              <w:rPr>
                <w:rFonts w:ascii="Trebuchet MS" w:hAnsi="Trebuchet MS" w:cs="Arial"/>
                <w:b/>
                <w:color w:val="FF0000"/>
                <w:sz w:val="28"/>
                <w:szCs w:val="28"/>
                <w:lang w:val="en-GB"/>
              </w:rPr>
              <w:t>Click to Regist</w:t>
            </w:r>
            <w:r w:rsidR="00BC45A4">
              <w:rPr>
                <w:rFonts w:ascii="Trebuchet MS" w:hAnsi="Trebuchet MS" w:cs="Arial"/>
                <w:b/>
                <w:color w:val="FF0000"/>
                <w:sz w:val="28"/>
                <w:szCs w:val="28"/>
                <w:lang w:val="en-GB"/>
              </w:rPr>
              <w:t>e</w:t>
            </w:r>
            <w:r w:rsidR="00BC45A4" w:rsidRPr="00363861">
              <w:rPr>
                <w:rFonts w:ascii="Trebuchet MS" w:hAnsi="Trebuchet MS" w:cs="Arial"/>
                <w:b/>
                <w:color w:val="FF0000"/>
                <w:sz w:val="28"/>
                <w:szCs w:val="28"/>
                <w:lang w:val="en-GB"/>
              </w:rPr>
              <w:t>r</w:t>
            </w:r>
            <w:r w:rsidR="00BC45A4">
              <w:rPr>
                <w:rFonts w:ascii="Trebuchet MS" w:hAnsi="Trebuchet MS" w:cs="Arial"/>
                <w:b/>
                <w:color w:val="FF0000"/>
                <w:sz w:val="28"/>
                <w:szCs w:val="28"/>
                <w:lang w:val="en-GB"/>
              </w:rPr>
              <w:t xml:space="preserve">  </w:t>
            </w:r>
          </w:p>
        </w:tc>
        <w:tc>
          <w:tcPr>
            <w:tcW w:w="6498" w:type="dxa"/>
            <w:gridSpan w:val="3"/>
          </w:tcPr>
          <w:p w:rsidR="00BC45A4" w:rsidRDefault="00BC45A4" w:rsidP="00372A34">
            <w:pPr>
              <w:jc w:val="both"/>
              <w:rPr>
                <w:rFonts w:ascii="Trebuchet MS" w:hAnsi="Trebuchet MS" w:cs="Arial"/>
                <w:sz w:val="24"/>
                <w:szCs w:val="24"/>
                <w:lang w:val="en-GB"/>
              </w:rPr>
            </w:pPr>
            <w:r w:rsidRPr="00B05E49">
              <w:rPr>
                <w:rFonts w:ascii="Trebuchet MS" w:hAnsi="Trebuchet MS" w:cs="Arial"/>
                <w:sz w:val="24"/>
                <w:szCs w:val="24"/>
                <w:lang w:val="en-GB"/>
              </w:rPr>
              <w:t>http://aplta.org/index.php/tournaments/aita-tournaments/54.html?view=tregistration</w:t>
            </w:r>
          </w:p>
        </w:tc>
      </w:tr>
    </w:tbl>
    <w:p w:rsidR="000151C4" w:rsidRPr="000151C4" w:rsidRDefault="000151C4" w:rsidP="000151C4">
      <w:pPr>
        <w:shd w:val="clear" w:color="auto" w:fill="FFFFFF"/>
        <w:spacing w:after="324" w:line="255" w:lineRule="atLeast"/>
        <w:jc w:val="both"/>
        <w:rPr>
          <w:rFonts w:ascii="Segoe UI" w:eastAsia="Times New Roman" w:hAnsi="Segoe UI" w:cs="Segoe UI"/>
          <w:color w:val="2A2A2A"/>
          <w:sz w:val="20"/>
          <w:szCs w:val="20"/>
          <w:lang w:eastAsia="en-IN"/>
        </w:rPr>
      </w:pPr>
    </w:p>
    <w:tbl>
      <w:tblPr>
        <w:tblpPr w:leftFromText="45" w:rightFromText="45" w:vertAnchor="text"/>
        <w:tblW w:w="9840" w:type="dxa"/>
        <w:shd w:val="clear" w:color="auto" w:fill="FFFFFF"/>
        <w:tblCellMar>
          <w:left w:w="0" w:type="dxa"/>
          <w:right w:w="0" w:type="dxa"/>
        </w:tblCellMar>
        <w:tblLook w:val="04A0"/>
      </w:tblPr>
      <w:tblGrid>
        <w:gridCol w:w="722"/>
        <w:gridCol w:w="960"/>
        <w:gridCol w:w="797"/>
        <w:gridCol w:w="772"/>
        <w:gridCol w:w="150"/>
        <w:gridCol w:w="572"/>
        <w:gridCol w:w="1066"/>
        <w:gridCol w:w="568"/>
        <w:gridCol w:w="982"/>
        <w:gridCol w:w="632"/>
        <w:gridCol w:w="90"/>
        <w:gridCol w:w="676"/>
        <w:gridCol w:w="705"/>
        <w:gridCol w:w="13"/>
        <w:gridCol w:w="977"/>
        <w:gridCol w:w="158"/>
      </w:tblGrid>
      <w:tr w:rsidR="000151C4" w:rsidRPr="000151C4" w:rsidTr="00BE49E2">
        <w:tc>
          <w:tcPr>
            <w:tcW w:w="168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CATEGORY</w:t>
            </w:r>
          </w:p>
        </w:tc>
        <w:tc>
          <w:tcPr>
            <w:tcW w:w="7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N</w:t>
            </w:r>
          </w:p>
        </w:tc>
        <w:tc>
          <w:tcPr>
            <w:tcW w:w="92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w:t>
            </w:r>
          </w:p>
        </w:tc>
        <w:tc>
          <w:tcPr>
            <w:tcW w:w="5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NS</w:t>
            </w:r>
          </w:p>
        </w:tc>
        <w:tc>
          <w:tcPr>
            <w:tcW w:w="1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w:t>
            </w:r>
          </w:p>
        </w:tc>
        <w:tc>
          <w:tcPr>
            <w:tcW w:w="5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SS</w:t>
            </w:r>
          </w:p>
        </w:tc>
        <w:tc>
          <w:tcPr>
            <w:tcW w:w="9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w:t>
            </w:r>
          </w:p>
        </w:tc>
        <w:tc>
          <w:tcPr>
            <w:tcW w:w="6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CS</w:t>
            </w:r>
          </w:p>
        </w:tc>
        <w:tc>
          <w:tcPr>
            <w:tcW w:w="766"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p>
        </w:tc>
        <w:tc>
          <w:tcPr>
            <w:tcW w:w="71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TS</w:t>
            </w:r>
          </w:p>
        </w:tc>
        <w:tc>
          <w:tcPr>
            <w:tcW w:w="1135"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shd w:val="clear" w:color="auto" w:fill="FFFF00"/>
                <w:lang w:val="en-GB" w:eastAsia="en-IN"/>
              </w:rPr>
              <w:t>(YES)     </w:t>
            </w:r>
          </w:p>
        </w:tc>
      </w:tr>
      <w:tr w:rsidR="000151C4" w:rsidRPr="000151C4" w:rsidTr="00BE49E2">
        <w:tc>
          <w:tcPr>
            <w:tcW w:w="168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AGE GROUPS</w:t>
            </w:r>
          </w:p>
        </w:tc>
        <w:tc>
          <w:tcPr>
            <w:tcW w:w="7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U-10</w:t>
            </w:r>
          </w:p>
        </w:tc>
        <w:tc>
          <w:tcPr>
            <w:tcW w:w="92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(YES)    </w:t>
            </w:r>
          </w:p>
        </w:tc>
        <w:tc>
          <w:tcPr>
            <w:tcW w:w="5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U-12</w:t>
            </w:r>
          </w:p>
        </w:tc>
        <w:tc>
          <w:tcPr>
            <w:tcW w:w="1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     )</w:t>
            </w:r>
          </w:p>
        </w:tc>
        <w:tc>
          <w:tcPr>
            <w:tcW w:w="5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U-14</w:t>
            </w:r>
          </w:p>
        </w:tc>
        <w:tc>
          <w:tcPr>
            <w:tcW w:w="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(YES)     </w:t>
            </w:r>
          </w:p>
        </w:tc>
        <w:tc>
          <w:tcPr>
            <w:tcW w:w="6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U-16</w:t>
            </w:r>
          </w:p>
        </w:tc>
        <w:tc>
          <w:tcPr>
            <w:tcW w:w="7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p>
        </w:tc>
        <w:tc>
          <w:tcPr>
            <w:tcW w:w="7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lang w:val="en-GB" w:eastAsia="en-IN"/>
              </w:rPr>
              <w:t>U-18</w:t>
            </w:r>
          </w:p>
        </w:tc>
        <w:tc>
          <w:tcPr>
            <w:tcW w:w="99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r w:rsidRPr="000151C4">
              <w:rPr>
                <w:rFonts w:ascii="Trebuchet MS" w:eastAsia="Times New Roman" w:hAnsi="Trebuchet MS" w:cs="Segoe UI"/>
                <w:color w:val="2A2A2A"/>
                <w:sz w:val="20"/>
                <w:lang w:val="en-GB" w:eastAsia="en-IN"/>
              </w:rPr>
              <w:t> </w:t>
            </w:r>
            <w:r w:rsidRPr="000151C4">
              <w:rPr>
                <w:rFonts w:ascii="Trebuchet MS" w:eastAsia="Times New Roman" w:hAnsi="Trebuchet MS" w:cs="Segoe UI"/>
                <w:color w:val="2A2A2A"/>
                <w:sz w:val="20"/>
                <w:szCs w:val="20"/>
                <w:shd w:val="clear" w:color="auto" w:fill="FFFF00"/>
                <w:lang w:val="en-GB" w:eastAsia="en-IN"/>
              </w:rPr>
              <w:t>)</w:t>
            </w:r>
          </w:p>
        </w:tc>
        <w:tc>
          <w:tcPr>
            <w:tcW w:w="158" w:type="dxa"/>
            <w:tcBorders>
              <w:top w:val="nil"/>
              <w:left w:val="nil"/>
              <w:bottom w:val="nil"/>
              <w:right w:val="nil"/>
            </w:tcBorders>
            <w:shd w:val="clear" w:color="auto" w:fill="FFFFFF"/>
            <w:vAlign w:val="cente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0"/>
                <w:szCs w:val="20"/>
                <w:lang w:eastAsia="en-IN"/>
              </w:rPr>
              <w:t> </w:t>
            </w:r>
          </w:p>
        </w:tc>
      </w:tr>
      <w:tr w:rsidR="00BE49E2" w:rsidRPr="000151C4" w:rsidTr="00BE49E2">
        <w:trPr>
          <w:gridAfter w:val="12"/>
          <w:wAfter w:w="6589" w:type="dxa"/>
        </w:trPr>
        <w:tc>
          <w:tcPr>
            <w:tcW w:w="722" w:type="dxa"/>
            <w:tcBorders>
              <w:top w:val="nil"/>
              <w:left w:val="nil"/>
              <w:bottom w:val="nil"/>
              <w:right w:val="nil"/>
            </w:tcBorders>
            <w:shd w:val="clear" w:color="auto" w:fill="FFFFFF"/>
            <w:tcMar>
              <w:top w:w="0" w:type="dxa"/>
              <w:left w:w="108" w:type="dxa"/>
              <w:bottom w:w="0" w:type="dxa"/>
              <w:right w:w="108" w:type="dxa"/>
            </w:tcMar>
            <w:hideMark/>
          </w:tcPr>
          <w:p w:rsidR="000151C4" w:rsidRPr="000151C4" w:rsidRDefault="00BE49E2"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0"/>
                <w:szCs w:val="20"/>
                <w:shd w:val="clear" w:color="auto" w:fill="FFFF00"/>
                <w:lang w:val="en-GB" w:eastAsia="en-IN"/>
              </w:rPr>
              <w:t> </w:t>
            </w:r>
          </w:p>
        </w:tc>
        <w:tc>
          <w:tcPr>
            <w:tcW w:w="2529" w:type="dxa"/>
            <w:gridSpan w:val="3"/>
            <w:tcBorders>
              <w:top w:val="nil"/>
              <w:left w:val="nil"/>
              <w:bottom w:val="nil"/>
              <w:right w:val="nil"/>
            </w:tcBorders>
            <w:shd w:val="clear" w:color="auto" w:fill="FFFFFF"/>
            <w:vAlign w:val="center"/>
            <w:hideMark/>
          </w:tcPr>
          <w:p w:rsidR="000151C4" w:rsidRPr="000151C4" w:rsidRDefault="00BE49E2"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0"/>
                <w:szCs w:val="20"/>
                <w:lang w:eastAsia="en-IN"/>
              </w:rPr>
              <w:t> </w:t>
            </w:r>
          </w:p>
        </w:tc>
      </w:tr>
      <w:tr w:rsidR="000151C4" w:rsidRPr="000151C4" w:rsidTr="00BE49E2">
        <w:tc>
          <w:tcPr>
            <w:tcW w:w="1682" w:type="dxa"/>
            <w:gridSpan w:val="2"/>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797"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22" w:type="dxa"/>
            <w:gridSpan w:val="2"/>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572"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066"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568"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82"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632"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0"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676"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705"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3"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977"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58"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r>
    </w:tbl>
    <w:p w:rsidR="00BE49E2" w:rsidRPr="00CD43DA" w:rsidRDefault="000151C4" w:rsidP="00BE49E2">
      <w:pPr>
        <w:rPr>
          <w:rFonts w:ascii="Trebuchet MS" w:hAnsi="Trebuchet MS" w:cs="Arial"/>
          <w:sz w:val="24"/>
          <w:szCs w:val="24"/>
          <w:lang w:val="en-GB"/>
        </w:rPr>
      </w:pPr>
      <w:r w:rsidRPr="000151C4">
        <w:rPr>
          <w:rFonts w:ascii="Trebuchet MS" w:eastAsia="Times New Roman" w:hAnsi="Trebuchet MS" w:cs="Segoe UI"/>
          <w:color w:val="2A2A2A"/>
          <w:sz w:val="24"/>
          <w:szCs w:val="24"/>
          <w:lang w:val="en-GB" w:eastAsia="en-IN"/>
        </w:rPr>
        <w:t> </w:t>
      </w:r>
      <w:r w:rsidR="00BE49E2" w:rsidRPr="00CD43DA">
        <w:rPr>
          <w:rFonts w:ascii="Trebuchet MS" w:hAnsi="Trebuchet MS" w:cs="Arial"/>
          <w:sz w:val="24"/>
          <w:szCs w:val="24"/>
          <w:lang w:val="en-GB"/>
        </w:rPr>
        <w:t>Sing-in timings at the venue:-</w:t>
      </w:r>
    </w:p>
    <w:p w:rsidR="00BE49E2" w:rsidRPr="00CD43DA" w:rsidRDefault="00BE49E2" w:rsidP="00BE49E2">
      <w:pPr>
        <w:rPr>
          <w:rFonts w:ascii="Trebuchet MS" w:hAnsi="Trebuchet MS" w:cs="Arial"/>
          <w:sz w:val="24"/>
          <w:szCs w:val="24"/>
          <w:lang w:val="en-GB"/>
        </w:rPr>
      </w:pPr>
      <w:r w:rsidRPr="00CD43DA">
        <w:rPr>
          <w:rFonts w:ascii="Trebuchet MS" w:hAnsi="Trebuchet MS" w:cs="Arial"/>
          <w:sz w:val="24"/>
          <w:szCs w:val="24"/>
          <w:lang w:val="en-GB"/>
        </w:rPr>
        <w:t>Qualifying</w:t>
      </w:r>
      <w:r w:rsidRPr="00CD43DA">
        <w:rPr>
          <w:rFonts w:ascii="Trebuchet MS" w:hAnsi="Trebuchet MS" w:cs="Arial"/>
          <w:sz w:val="24"/>
          <w:szCs w:val="24"/>
          <w:lang w:val="en-GB"/>
        </w:rPr>
        <w:tab/>
        <w:t xml:space="preserve">:- 12 </w:t>
      </w:r>
      <w:proofErr w:type="spellStart"/>
      <w:r w:rsidRPr="00CD43DA">
        <w:rPr>
          <w:rFonts w:ascii="Trebuchet MS" w:hAnsi="Trebuchet MS" w:cs="Arial"/>
          <w:sz w:val="24"/>
          <w:szCs w:val="24"/>
          <w:lang w:val="en-GB"/>
        </w:rPr>
        <w:t>p.m</w:t>
      </w:r>
      <w:proofErr w:type="spellEnd"/>
      <w:r w:rsidRPr="00CD43DA">
        <w:rPr>
          <w:rFonts w:ascii="Trebuchet MS" w:hAnsi="Trebuchet MS" w:cs="Arial"/>
          <w:sz w:val="24"/>
          <w:szCs w:val="24"/>
          <w:lang w:val="en-GB"/>
        </w:rPr>
        <w:t xml:space="preserve"> to 2 </w:t>
      </w:r>
      <w:proofErr w:type="spellStart"/>
      <w:r w:rsidRPr="00CD43DA">
        <w:rPr>
          <w:rFonts w:ascii="Trebuchet MS" w:hAnsi="Trebuchet MS" w:cs="Arial"/>
          <w:sz w:val="24"/>
          <w:szCs w:val="24"/>
          <w:lang w:val="en-GB"/>
        </w:rPr>
        <w:t>p.m</w:t>
      </w:r>
      <w:proofErr w:type="spellEnd"/>
      <w:r w:rsidRPr="00CD43DA">
        <w:rPr>
          <w:rFonts w:ascii="Trebuchet MS" w:hAnsi="Trebuchet MS" w:cs="Arial"/>
          <w:sz w:val="24"/>
          <w:szCs w:val="24"/>
          <w:lang w:val="en-GB"/>
        </w:rPr>
        <w:t xml:space="preserve">  on </w:t>
      </w:r>
      <w:r>
        <w:rPr>
          <w:rFonts w:ascii="Trebuchet MS" w:hAnsi="Trebuchet MS" w:cs="Arial"/>
          <w:sz w:val="24"/>
          <w:szCs w:val="24"/>
          <w:lang w:val="en-GB"/>
        </w:rPr>
        <w:t>17th May</w:t>
      </w:r>
      <w:r w:rsidRPr="00CD43DA">
        <w:rPr>
          <w:rFonts w:ascii="Trebuchet MS" w:hAnsi="Trebuchet MS" w:cs="Arial"/>
          <w:sz w:val="24"/>
          <w:szCs w:val="24"/>
          <w:lang w:val="en-GB"/>
        </w:rPr>
        <w:t xml:space="preserve"> 2013</w:t>
      </w:r>
    </w:p>
    <w:p w:rsidR="00BE49E2" w:rsidRPr="00CD43DA" w:rsidRDefault="00BE49E2" w:rsidP="00BE49E2">
      <w:pPr>
        <w:rPr>
          <w:rFonts w:ascii="Trebuchet MS" w:hAnsi="Trebuchet MS" w:cs="Arial"/>
          <w:sz w:val="24"/>
          <w:szCs w:val="24"/>
          <w:lang w:val="en-GB"/>
        </w:rPr>
      </w:pPr>
      <w:r w:rsidRPr="00CD43DA">
        <w:rPr>
          <w:rFonts w:ascii="Trebuchet MS" w:hAnsi="Trebuchet MS" w:cs="Arial"/>
          <w:sz w:val="24"/>
          <w:szCs w:val="24"/>
          <w:lang w:val="en-GB"/>
        </w:rPr>
        <w:t>Main Draw</w:t>
      </w:r>
      <w:r>
        <w:rPr>
          <w:rFonts w:ascii="Trebuchet MS" w:hAnsi="Trebuchet MS" w:cs="Arial"/>
          <w:sz w:val="24"/>
          <w:szCs w:val="24"/>
          <w:lang w:val="en-GB"/>
        </w:rPr>
        <w:tab/>
        <w:t xml:space="preserve">:- 12 </w:t>
      </w:r>
      <w:proofErr w:type="spellStart"/>
      <w:r>
        <w:rPr>
          <w:rFonts w:ascii="Trebuchet MS" w:hAnsi="Trebuchet MS" w:cs="Arial"/>
          <w:sz w:val="24"/>
          <w:szCs w:val="24"/>
          <w:lang w:val="en-GB"/>
        </w:rPr>
        <w:t>p.m</w:t>
      </w:r>
      <w:proofErr w:type="spellEnd"/>
      <w:r>
        <w:rPr>
          <w:rFonts w:ascii="Trebuchet MS" w:hAnsi="Trebuchet MS" w:cs="Arial"/>
          <w:sz w:val="24"/>
          <w:szCs w:val="24"/>
          <w:lang w:val="en-GB"/>
        </w:rPr>
        <w:t xml:space="preserve"> to 2 </w:t>
      </w:r>
      <w:proofErr w:type="spellStart"/>
      <w:r>
        <w:rPr>
          <w:rFonts w:ascii="Trebuchet MS" w:hAnsi="Trebuchet MS" w:cs="Arial"/>
          <w:sz w:val="24"/>
          <w:szCs w:val="24"/>
          <w:lang w:val="en-GB"/>
        </w:rPr>
        <w:t>p.m</w:t>
      </w:r>
      <w:proofErr w:type="spellEnd"/>
      <w:r>
        <w:rPr>
          <w:rFonts w:ascii="Trebuchet MS" w:hAnsi="Trebuchet MS" w:cs="Arial"/>
          <w:sz w:val="24"/>
          <w:szCs w:val="24"/>
          <w:lang w:val="en-GB"/>
        </w:rPr>
        <w:t xml:space="preserve"> on 19th May</w:t>
      </w:r>
      <w:r w:rsidRPr="00CD43DA">
        <w:rPr>
          <w:rFonts w:ascii="Trebuchet MS" w:hAnsi="Trebuchet MS" w:cs="Arial"/>
          <w:sz w:val="24"/>
          <w:szCs w:val="24"/>
          <w:lang w:val="en-GB"/>
        </w:rPr>
        <w:t xml:space="preserve"> 2013</w:t>
      </w:r>
    </w:p>
    <w:tbl>
      <w:tblPr>
        <w:tblW w:w="9802" w:type="dxa"/>
        <w:shd w:val="clear" w:color="auto" w:fill="FFFFFF"/>
        <w:tblCellMar>
          <w:left w:w="0" w:type="dxa"/>
          <w:right w:w="0" w:type="dxa"/>
        </w:tblCellMar>
        <w:tblLook w:val="04A0"/>
      </w:tblPr>
      <w:tblGrid>
        <w:gridCol w:w="2905"/>
        <w:gridCol w:w="1677"/>
        <w:gridCol w:w="1716"/>
        <w:gridCol w:w="1546"/>
        <w:gridCol w:w="1958"/>
      </w:tblGrid>
      <w:tr w:rsidR="000151C4" w:rsidRPr="000151C4" w:rsidTr="000151C4">
        <w:tc>
          <w:tcPr>
            <w:tcW w:w="2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lastRenderedPageBreak/>
              <w:t>SIGN-IN</w:t>
            </w:r>
          </w:p>
        </w:tc>
        <w:tc>
          <w:tcPr>
            <w:tcW w:w="167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w:t>
            </w:r>
          </w:p>
        </w:tc>
        <w:tc>
          <w:tcPr>
            <w:tcW w:w="17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17</w:t>
            </w:r>
            <w:r w:rsidRPr="000151C4">
              <w:rPr>
                <w:rFonts w:ascii="Trebuchet MS" w:eastAsia="Times New Roman" w:hAnsi="Trebuchet MS" w:cs="Segoe UI"/>
                <w:color w:val="2A2A2A"/>
                <w:sz w:val="24"/>
                <w:szCs w:val="24"/>
                <w:vertAlign w:val="superscript"/>
                <w:lang w:val="en-GB" w:eastAsia="en-IN"/>
              </w:rPr>
              <w:t>th</w:t>
            </w:r>
            <w:r w:rsidRPr="000151C4">
              <w:rPr>
                <w:rFonts w:ascii="Trebuchet MS" w:eastAsia="Times New Roman" w:hAnsi="Trebuchet MS" w:cs="Segoe UI"/>
                <w:color w:val="2A2A2A"/>
                <w:sz w:val="24"/>
                <w:szCs w:val="24"/>
                <w:lang w:val="en-GB" w:eastAsia="en-IN"/>
              </w:rPr>
              <w:t>MAY 2013</w:t>
            </w:r>
          </w:p>
        </w:tc>
        <w:tc>
          <w:tcPr>
            <w:tcW w:w="15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w:t>
            </w:r>
          </w:p>
        </w:tc>
        <w:tc>
          <w:tcPr>
            <w:tcW w:w="1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19</w:t>
            </w:r>
            <w:r w:rsidRPr="000151C4">
              <w:rPr>
                <w:rFonts w:ascii="Trebuchet MS" w:eastAsia="Times New Roman" w:hAnsi="Trebuchet MS" w:cs="Segoe UI"/>
                <w:color w:val="2A2A2A"/>
                <w:sz w:val="24"/>
                <w:szCs w:val="24"/>
                <w:vertAlign w:val="superscript"/>
                <w:lang w:val="en-GB" w:eastAsia="en-IN"/>
              </w:rPr>
              <w:t>th</w:t>
            </w:r>
            <w:r w:rsidRPr="000151C4">
              <w:rPr>
                <w:rFonts w:ascii="Trebuchet MS" w:eastAsia="Times New Roman" w:hAnsi="Trebuchet MS" w:cs="Segoe UI"/>
                <w:color w:val="2A2A2A"/>
                <w:sz w:val="24"/>
                <w:szCs w:val="24"/>
                <w:lang w:val="en-GB" w:eastAsia="en-IN"/>
              </w:rPr>
              <w:t> MAY 2013</w:t>
            </w:r>
          </w:p>
        </w:tc>
      </w:tr>
      <w:tr w:rsidR="000151C4"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 SIZE</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Singles</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32</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Doubles</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16</w:t>
            </w:r>
          </w:p>
        </w:tc>
      </w:tr>
      <w:tr w:rsidR="000151C4"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 DRAW SIZE</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Singles</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Open</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Doubles</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w:t>
            </w:r>
          </w:p>
        </w:tc>
      </w:tr>
      <w:tr w:rsidR="000151C4"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DATES FOR SINGLES</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18</w:t>
            </w:r>
            <w:r w:rsidRPr="000151C4">
              <w:rPr>
                <w:rFonts w:ascii="Trebuchet MS" w:eastAsia="Times New Roman" w:hAnsi="Trebuchet MS" w:cs="Segoe UI"/>
                <w:color w:val="2A2A2A"/>
                <w:sz w:val="24"/>
                <w:szCs w:val="24"/>
                <w:vertAlign w:val="superscript"/>
                <w:lang w:val="en-GB" w:eastAsia="en-IN"/>
              </w:rPr>
              <w:t>th</w:t>
            </w:r>
            <w:r w:rsidRPr="000151C4">
              <w:rPr>
                <w:rFonts w:ascii="Trebuchet MS" w:eastAsia="Times New Roman" w:hAnsi="Trebuchet MS" w:cs="Segoe UI"/>
                <w:color w:val="2A2A2A"/>
                <w:sz w:val="24"/>
                <w:szCs w:val="24"/>
                <w:lang w:val="en-GB" w:eastAsia="en-IN"/>
              </w:rPr>
              <w:t>&amp; 19</w:t>
            </w:r>
            <w:r w:rsidRPr="000151C4">
              <w:rPr>
                <w:rFonts w:ascii="Trebuchet MS" w:eastAsia="Times New Roman" w:hAnsi="Trebuchet MS" w:cs="Segoe UI"/>
                <w:color w:val="2A2A2A"/>
                <w:sz w:val="24"/>
                <w:szCs w:val="24"/>
                <w:vertAlign w:val="superscript"/>
                <w:lang w:val="en-GB" w:eastAsia="en-IN"/>
              </w:rPr>
              <w:t>th</w:t>
            </w:r>
            <w:r w:rsidRPr="000151C4">
              <w:rPr>
                <w:rFonts w:ascii="Trebuchet MS" w:eastAsia="Times New Roman" w:hAnsi="Trebuchet MS" w:cs="Segoe UI"/>
                <w:color w:val="2A2A2A"/>
                <w:sz w:val="24"/>
                <w:szCs w:val="24"/>
                <w:lang w:val="en-GB" w:eastAsia="en-IN"/>
              </w:rPr>
              <w:t>MAY</w:t>
            </w:r>
            <w:r w:rsidR="00FA109E">
              <w:rPr>
                <w:rFonts w:ascii="Trebuchet MS" w:eastAsia="Times New Roman" w:hAnsi="Trebuchet MS" w:cs="Segoe UI"/>
                <w:color w:val="2A2A2A"/>
                <w:sz w:val="24"/>
                <w:szCs w:val="24"/>
                <w:lang w:val="en-GB" w:eastAsia="en-IN"/>
              </w:rPr>
              <w:t xml:space="preserve"> 2013</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FA109E">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20</w:t>
            </w:r>
            <w:r w:rsidRPr="000151C4">
              <w:rPr>
                <w:rFonts w:ascii="Trebuchet MS" w:eastAsia="Times New Roman" w:hAnsi="Trebuchet MS" w:cs="Segoe UI"/>
                <w:color w:val="2A2A2A"/>
                <w:sz w:val="24"/>
                <w:szCs w:val="24"/>
                <w:vertAlign w:val="superscript"/>
                <w:lang w:val="en-GB" w:eastAsia="en-IN"/>
              </w:rPr>
              <w:t>th</w:t>
            </w:r>
            <w:r w:rsidRPr="000151C4">
              <w:rPr>
                <w:rFonts w:ascii="Trebuchet MS" w:eastAsia="Times New Roman" w:hAnsi="Trebuchet MS" w:cs="Segoe UI"/>
                <w:color w:val="2A2A2A"/>
                <w:sz w:val="24"/>
                <w:szCs w:val="24"/>
                <w:lang w:val="en-GB" w:eastAsia="en-IN"/>
              </w:rPr>
              <w:t>  </w:t>
            </w:r>
            <w:r w:rsidR="00FA109E">
              <w:rPr>
                <w:rFonts w:ascii="Trebuchet MS" w:eastAsia="Times New Roman" w:hAnsi="Trebuchet MS" w:cs="Segoe UI"/>
                <w:color w:val="2A2A2A"/>
                <w:sz w:val="24"/>
                <w:szCs w:val="24"/>
                <w:lang w:val="en-GB" w:eastAsia="en-IN"/>
              </w:rPr>
              <w:t>May 2013</w:t>
            </w:r>
          </w:p>
        </w:tc>
      </w:tr>
      <w:tr w:rsidR="000151C4"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DATES FOR DOUBLES</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QUALIFYING</w:t>
            </w:r>
          </w:p>
        </w:tc>
        <w:tc>
          <w:tcPr>
            <w:tcW w:w="17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w:t>
            </w:r>
          </w:p>
        </w:tc>
        <w:tc>
          <w:tcPr>
            <w:tcW w:w="15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MAIN DRAW</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20</w:t>
            </w:r>
            <w:r w:rsidRPr="000151C4">
              <w:rPr>
                <w:rFonts w:ascii="Trebuchet MS" w:eastAsia="Times New Roman" w:hAnsi="Trebuchet MS" w:cs="Segoe UI"/>
                <w:color w:val="2A2A2A"/>
                <w:sz w:val="24"/>
                <w:szCs w:val="24"/>
                <w:vertAlign w:val="superscript"/>
                <w:lang w:val="en-GB" w:eastAsia="en-IN"/>
              </w:rPr>
              <w:t>th</w:t>
            </w:r>
            <w:r w:rsidRPr="000151C4">
              <w:rPr>
                <w:rFonts w:ascii="Trebuchet MS" w:eastAsia="Times New Roman" w:hAnsi="Trebuchet MS" w:cs="Segoe UI"/>
                <w:color w:val="2A2A2A"/>
                <w:sz w:val="24"/>
                <w:szCs w:val="24"/>
                <w:lang w:val="en-GB" w:eastAsia="en-IN"/>
              </w:rPr>
              <w:t>  MAY 2013</w:t>
            </w:r>
          </w:p>
        </w:tc>
      </w:tr>
      <w:tr w:rsidR="000151C4" w:rsidRPr="000151C4" w:rsidTr="000151C4">
        <w:tc>
          <w:tcPr>
            <w:tcW w:w="2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75" w:line="210" w:lineRule="atLeast"/>
              <w:jc w:val="both"/>
              <w:outlineLvl w:val="4"/>
              <w:rPr>
                <w:rFonts w:ascii="Segoe UI" w:eastAsia="Times New Roman" w:hAnsi="Segoe UI" w:cs="Segoe UI"/>
                <w:color w:val="2A2A2A"/>
                <w:sz w:val="20"/>
                <w:szCs w:val="20"/>
                <w:lang w:eastAsia="en-IN"/>
              </w:rPr>
            </w:pPr>
            <w:r w:rsidRPr="000151C4">
              <w:rPr>
                <w:rFonts w:ascii="Trebuchet MS" w:eastAsia="Times New Roman" w:hAnsi="Trebuchet MS" w:cs="Segoe UI"/>
                <w:color w:val="FF0000"/>
                <w:sz w:val="20"/>
                <w:szCs w:val="20"/>
                <w:lang w:val="en-GB" w:eastAsia="en-IN"/>
              </w:rPr>
              <w:t>ENTRY DEADLINE</w:t>
            </w:r>
          </w:p>
        </w:tc>
        <w:tc>
          <w:tcPr>
            <w:tcW w:w="16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FA109E" w:rsidP="000151C4">
            <w:pPr>
              <w:spacing w:after="75" w:line="210" w:lineRule="atLeast"/>
              <w:jc w:val="both"/>
              <w:outlineLvl w:val="4"/>
              <w:rPr>
                <w:rFonts w:ascii="Segoe UI" w:eastAsia="Times New Roman" w:hAnsi="Segoe UI" w:cs="Segoe UI"/>
                <w:color w:val="2A2A2A"/>
                <w:sz w:val="20"/>
                <w:szCs w:val="20"/>
                <w:lang w:eastAsia="en-IN"/>
              </w:rPr>
            </w:pPr>
            <w:r>
              <w:rPr>
                <w:rFonts w:ascii="Trebuchet MS" w:eastAsia="Times New Roman" w:hAnsi="Trebuchet MS" w:cs="Segoe UI"/>
                <w:color w:val="2A2A2A"/>
                <w:sz w:val="20"/>
                <w:szCs w:val="20"/>
                <w:lang w:val="en-GB" w:eastAsia="en-IN"/>
              </w:rPr>
              <w:t>29th April 2013</w:t>
            </w:r>
          </w:p>
        </w:tc>
        <w:tc>
          <w:tcPr>
            <w:tcW w:w="32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75" w:line="210" w:lineRule="atLeast"/>
              <w:jc w:val="both"/>
              <w:outlineLvl w:val="4"/>
              <w:rPr>
                <w:rFonts w:ascii="Segoe UI" w:eastAsia="Times New Roman" w:hAnsi="Segoe UI" w:cs="Segoe UI"/>
                <w:color w:val="2A2A2A"/>
                <w:sz w:val="20"/>
                <w:szCs w:val="20"/>
                <w:lang w:eastAsia="en-IN"/>
              </w:rPr>
            </w:pPr>
            <w:r w:rsidRPr="000151C4">
              <w:rPr>
                <w:rFonts w:ascii="Trebuchet MS" w:eastAsia="Times New Roman" w:hAnsi="Trebuchet MS" w:cs="Segoe UI"/>
                <w:color w:val="FF0000"/>
                <w:sz w:val="20"/>
                <w:szCs w:val="20"/>
                <w:lang w:val="en-GB" w:eastAsia="en-IN"/>
              </w:rPr>
              <w:t>WITHDRWAL DEADLINE</w:t>
            </w:r>
          </w:p>
        </w:tc>
        <w:tc>
          <w:tcPr>
            <w:tcW w:w="1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FA109E" w:rsidP="000151C4">
            <w:pPr>
              <w:spacing w:after="75" w:line="210" w:lineRule="atLeast"/>
              <w:jc w:val="both"/>
              <w:outlineLvl w:val="4"/>
              <w:rPr>
                <w:rFonts w:ascii="Segoe UI" w:eastAsia="Times New Roman" w:hAnsi="Segoe UI" w:cs="Segoe UI"/>
                <w:color w:val="2A2A2A"/>
                <w:sz w:val="20"/>
                <w:szCs w:val="20"/>
                <w:lang w:eastAsia="en-IN"/>
              </w:rPr>
            </w:pPr>
            <w:r>
              <w:rPr>
                <w:rFonts w:ascii="Trebuchet MS" w:eastAsia="Times New Roman" w:hAnsi="Trebuchet MS" w:cs="Segoe UI"/>
                <w:color w:val="2A2A2A"/>
                <w:sz w:val="20"/>
                <w:szCs w:val="20"/>
                <w:lang w:val="en-GB" w:eastAsia="en-IN"/>
              </w:rPr>
              <w:t>13th May 2013</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0"/>
                <w:szCs w:val="20"/>
                <w:lang w:val="en-GB" w:eastAsia="en-IN"/>
              </w:rPr>
              <w:t> </w:t>
            </w:r>
          </w:p>
        </w:tc>
      </w:tr>
    </w:tbl>
    <w:p w:rsidR="000151C4" w:rsidRPr="000151C4" w:rsidRDefault="000151C4" w:rsidP="000151C4">
      <w:pPr>
        <w:shd w:val="clear" w:color="auto" w:fill="FFFFFF"/>
        <w:spacing w:after="75" w:line="210" w:lineRule="atLeast"/>
        <w:jc w:val="both"/>
        <w:outlineLvl w:val="4"/>
        <w:rPr>
          <w:rFonts w:ascii="Segoe UI" w:eastAsia="Times New Roman" w:hAnsi="Segoe UI" w:cs="Segoe UI"/>
          <w:sz w:val="20"/>
          <w:szCs w:val="20"/>
          <w:lang w:eastAsia="en-IN"/>
        </w:rPr>
      </w:pPr>
      <w:r w:rsidRPr="000151C4">
        <w:rPr>
          <w:rFonts w:ascii="Trebuchet MS" w:eastAsia="Times New Roman" w:hAnsi="Trebuchet MS" w:cs="Segoe UI"/>
          <w:sz w:val="20"/>
          <w:szCs w:val="20"/>
          <w:lang w:val="en-GB" w:eastAsia="en-IN"/>
        </w:rPr>
        <w:t> </w:t>
      </w:r>
    </w:p>
    <w:tbl>
      <w:tblPr>
        <w:tblW w:w="9832" w:type="dxa"/>
        <w:shd w:val="clear" w:color="auto" w:fill="FFFFFF"/>
        <w:tblCellMar>
          <w:left w:w="0" w:type="dxa"/>
          <w:right w:w="0" w:type="dxa"/>
        </w:tblCellMar>
        <w:tblLook w:val="04A0"/>
      </w:tblPr>
      <w:tblGrid>
        <w:gridCol w:w="2455"/>
        <w:gridCol w:w="2344"/>
        <w:gridCol w:w="1667"/>
        <w:gridCol w:w="3366"/>
      </w:tblGrid>
      <w:tr w:rsidR="000151C4" w:rsidRPr="000151C4" w:rsidTr="000151C4">
        <w:tc>
          <w:tcPr>
            <w:tcW w:w="479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NAME OF THE VENUE</w:t>
            </w:r>
          </w:p>
        </w:tc>
        <w:tc>
          <w:tcPr>
            <w:tcW w:w="503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SHIVA TENNIS CENTRE</w:t>
            </w:r>
          </w:p>
        </w:tc>
      </w:tr>
      <w:tr w:rsidR="000151C4" w:rsidRPr="000151C4" w:rsidTr="000151C4">
        <w:tc>
          <w:tcPr>
            <w:tcW w:w="479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ADDRESS OF VENUE</w:t>
            </w:r>
          </w:p>
        </w:tc>
        <w:tc>
          <w:tcPr>
            <w:tcW w:w="50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FACULTY  CLUB, ANDHRA UNIVERSITY,</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VISAKHAPATNAM</w:t>
            </w:r>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MOBILE</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+91-99082 86888</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7507F9" w:rsidP="000151C4">
            <w:pPr>
              <w:spacing w:after="324" w:line="255" w:lineRule="atLeast"/>
              <w:jc w:val="both"/>
              <w:rPr>
                <w:rFonts w:ascii="Segoe UI" w:eastAsia="Times New Roman" w:hAnsi="Segoe UI" w:cs="Segoe UI"/>
                <w:color w:val="2A2A2A"/>
                <w:sz w:val="20"/>
                <w:szCs w:val="20"/>
                <w:lang w:eastAsia="en-IN"/>
              </w:rPr>
            </w:pPr>
            <w:hyperlink r:id="rId6" w:history="1">
              <w:r w:rsidR="000151C4" w:rsidRPr="000151C4">
                <w:rPr>
                  <w:rFonts w:ascii="Trebuchet MS" w:eastAsia="Times New Roman" w:hAnsi="Trebuchet MS" w:cs="Segoe UI"/>
                  <w:color w:val="0068CF"/>
                  <w:sz w:val="24"/>
                  <w:szCs w:val="24"/>
                  <w:u w:val="single"/>
                  <w:lang w:val="en-GB" w:eastAsia="en-IN"/>
                </w:rPr>
                <w:t>msk1974libra@gmail.com</w:t>
              </w:r>
            </w:hyperlink>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TELEPHONE</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0891-2500607</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7507F9" w:rsidP="000151C4">
            <w:pPr>
              <w:spacing w:after="324" w:line="255" w:lineRule="atLeast"/>
              <w:jc w:val="both"/>
              <w:rPr>
                <w:rFonts w:ascii="Segoe UI" w:eastAsia="Times New Roman" w:hAnsi="Segoe UI" w:cs="Segoe UI"/>
                <w:color w:val="2A2A2A"/>
                <w:sz w:val="20"/>
                <w:szCs w:val="20"/>
                <w:lang w:eastAsia="en-IN"/>
              </w:rPr>
            </w:pPr>
            <w:hyperlink r:id="rId7" w:history="1">
              <w:r w:rsidR="000151C4" w:rsidRPr="000151C4">
                <w:rPr>
                  <w:rFonts w:ascii="Trebuchet MS" w:eastAsia="Times New Roman" w:hAnsi="Trebuchet MS" w:cs="Segoe UI"/>
                  <w:color w:val="0068CF"/>
                  <w:sz w:val="24"/>
                  <w:szCs w:val="24"/>
                  <w:u w:val="single"/>
                  <w:lang w:val="en-GB" w:eastAsia="en-IN"/>
                </w:rPr>
                <w:t>sridevimuddada@gmail.com</w:t>
              </w:r>
            </w:hyperlink>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COURT SURFACE</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CLAY</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BALLS</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AITA approved</w:t>
            </w:r>
          </w:p>
        </w:tc>
      </w:tr>
      <w:tr w:rsidR="000151C4" w:rsidRPr="000151C4" w:rsidTr="000151C4">
        <w:tc>
          <w:tcPr>
            <w:tcW w:w="245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NO. OF COURTS</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6</w:t>
            </w:r>
          </w:p>
        </w:tc>
        <w:tc>
          <w:tcPr>
            <w:tcW w:w="16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FLOODLIT</w:t>
            </w:r>
          </w:p>
        </w:tc>
        <w:tc>
          <w:tcPr>
            <w:tcW w:w="33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YES</w:t>
            </w:r>
          </w:p>
        </w:tc>
      </w:tr>
    </w:tbl>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bl>
      <w:tblPr>
        <w:tblW w:w="9825" w:type="dxa"/>
        <w:shd w:val="clear" w:color="auto" w:fill="FFFFFF"/>
        <w:tblCellMar>
          <w:left w:w="0" w:type="dxa"/>
          <w:right w:w="0" w:type="dxa"/>
        </w:tblCellMar>
        <w:tblLook w:val="04A0"/>
      </w:tblPr>
      <w:tblGrid>
        <w:gridCol w:w="2391"/>
        <w:gridCol w:w="2382"/>
        <w:gridCol w:w="2337"/>
        <w:gridCol w:w="2715"/>
      </w:tblGrid>
      <w:tr w:rsidR="000151C4" w:rsidRPr="000151C4" w:rsidTr="000151C4">
        <w:tc>
          <w:tcPr>
            <w:tcW w:w="4788"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TOURNAMENT DIRECTOR</w:t>
            </w:r>
          </w:p>
        </w:tc>
        <w:tc>
          <w:tcPr>
            <w:tcW w:w="5040"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V.NANI RAO, SECRETARY, VDTA,</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VISAKHAPATNAM  Dt. ASSOCIATION</w:t>
            </w:r>
          </w:p>
        </w:tc>
      </w:tr>
      <w:tr w:rsidR="000151C4" w:rsidRPr="000151C4" w:rsidTr="000151C4">
        <w:tc>
          <w:tcPr>
            <w:tcW w:w="23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TELEPHONE</w:t>
            </w:r>
          </w:p>
        </w:tc>
        <w:tc>
          <w:tcPr>
            <w:tcW w:w="2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+91-93464 64664</w:t>
            </w:r>
          </w:p>
        </w:tc>
        <w:tc>
          <w:tcPr>
            <w:tcW w:w="2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EMAIL</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7507F9" w:rsidP="000151C4">
            <w:pPr>
              <w:spacing w:after="324" w:line="255" w:lineRule="atLeast"/>
              <w:jc w:val="both"/>
              <w:rPr>
                <w:rFonts w:ascii="Segoe UI" w:eastAsia="Times New Roman" w:hAnsi="Segoe UI" w:cs="Segoe UI"/>
                <w:color w:val="2A2A2A"/>
                <w:sz w:val="20"/>
                <w:szCs w:val="20"/>
                <w:lang w:eastAsia="en-IN"/>
              </w:rPr>
            </w:pPr>
            <w:hyperlink r:id="rId8" w:history="1">
              <w:r w:rsidR="000151C4" w:rsidRPr="000151C4">
                <w:rPr>
                  <w:rFonts w:ascii="Trebuchet MS" w:eastAsia="Times New Roman" w:hAnsi="Trebuchet MS" w:cs="Segoe UI"/>
                  <w:color w:val="0068CF"/>
                  <w:sz w:val="24"/>
                  <w:szCs w:val="24"/>
                  <w:u w:val="single"/>
                  <w:lang w:val="en-GB" w:eastAsia="en-IN"/>
                </w:rPr>
                <w:t>vdtatennis@gmail.com</w:t>
              </w:r>
            </w:hyperlink>
          </w:p>
        </w:tc>
      </w:tr>
      <w:tr w:rsidR="000151C4" w:rsidRPr="000151C4" w:rsidTr="000151C4">
        <w:tc>
          <w:tcPr>
            <w:tcW w:w="2385"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2385"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2340"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2715"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r>
    </w:tbl>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p w:rsidR="009D16AD" w:rsidRDefault="009D16AD" w:rsidP="000151C4">
      <w:pPr>
        <w:shd w:val="clear" w:color="auto" w:fill="FFFFFF"/>
        <w:spacing w:after="324" w:line="255" w:lineRule="atLeast"/>
        <w:rPr>
          <w:rFonts w:ascii="Segoe UI" w:eastAsia="Times New Roman" w:hAnsi="Segoe UI" w:cs="Segoe UI"/>
          <w:color w:val="2A2A2A"/>
          <w:sz w:val="24"/>
          <w:szCs w:val="24"/>
          <w:lang w:val="en-GB" w:eastAsia="en-IN"/>
        </w:rPr>
      </w:pPr>
    </w:p>
    <w:p w:rsidR="009D16AD" w:rsidRDefault="009D16AD" w:rsidP="000151C4">
      <w:pPr>
        <w:shd w:val="clear" w:color="auto" w:fill="FFFFFF"/>
        <w:spacing w:after="324" w:line="255" w:lineRule="atLeast"/>
        <w:rPr>
          <w:rFonts w:ascii="Segoe UI" w:eastAsia="Times New Roman" w:hAnsi="Segoe UI" w:cs="Segoe UI"/>
          <w:color w:val="2A2A2A"/>
          <w:sz w:val="24"/>
          <w:szCs w:val="24"/>
          <w:lang w:val="en-GB" w:eastAsia="en-IN"/>
        </w:rPr>
      </w:pPr>
    </w:p>
    <w:p w:rsidR="009D16AD" w:rsidRDefault="009D16AD" w:rsidP="000151C4">
      <w:pPr>
        <w:shd w:val="clear" w:color="auto" w:fill="FFFFFF"/>
        <w:spacing w:after="324" w:line="255" w:lineRule="atLeast"/>
        <w:rPr>
          <w:rFonts w:ascii="Segoe UI" w:eastAsia="Times New Roman" w:hAnsi="Segoe UI" w:cs="Segoe UI"/>
          <w:color w:val="2A2A2A"/>
          <w:sz w:val="24"/>
          <w:szCs w:val="24"/>
          <w:lang w:val="en-GB" w:eastAsia="en-IN"/>
        </w:rPr>
      </w:pPr>
    </w:p>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lastRenderedPageBreak/>
        <w:t>HOTEL DETAILS</w:t>
      </w:r>
      <w:r w:rsidR="009D16AD">
        <w:rPr>
          <w:rFonts w:ascii="Segoe UI" w:eastAsia="Times New Roman" w:hAnsi="Segoe UI" w:cs="Segoe UI"/>
          <w:color w:val="2A2A2A"/>
          <w:sz w:val="24"/>
          <w:szCs w:val="24"/>
          <w:lang w:val="en-GB" w:eastAsia="en-IN"/>
        </w:rPr>
        <w:t>:-</w:t>
      </w:r>
      <w:r w:rsidRPr="000151C4">
        <w:rPr>
          <w:rFonts w:ascii="Segoe UI" w:eastAsia="Times New Roman" w:hAnsi="Segoe UI" w:cs="Segoe UI"/>
          <w:color w:val="2A2A2A"/>
          <w:sz w:val="24"/>
          <w:szCs w:val="24"/>
          <w:lang w:val="en-GB" w:eastAsia="en-IN"/>
        </w:rPr>
        <w:t> </w:t>
      </w:r>
    </w:p>
    <w:tbl>
      <w:tblPr>
        <w:tblW w:w="9810" w:type="dxa"/>
        <w:shd w:val="clear" w:color="auto" w:fill="FFFFFF"/>
        <w:tblCellMar>
          <w:left w:w="0" w:type="dxa"/>
          <w:right w:w="0" w:type="dxa"/>
        </w:tblCellMar>
        <w:tblLook w:val="04A0"/>
      </w:tblPr>
      <w:tblGrid>
        <w:gridCol w:w="2028"/>
        <w:gridCol w:w="2579"/>
        <w:gridCol w:w="15"/>
        <w:gridCol w:w="1837"/>
        <w:gridCol w:w="3351"/>
      </w:tblGrid>
      <w:tr w:rsidR="000151C4" w:rsidRPr="000151C4" w:rsidTr="000151C4">
        <w:tc>
          <w:tcPr>
            <w:tcW w:w="20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25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TAJ  HOTEL THE LODGE</w:t>
            </w:r>
          </w:p>
        </w:tc>
        <w:tc>
          <w:tcPr>
            <w:tcW w:w="1852"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33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SRI GANGA LODGE</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#48-10-41,</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DWARAKANAGAR 1</w:t>
            </w:r>
            <w:r w:rsidRPr="000151C4">
              <w:rPr>
                <w:rFonts w:ascii="Segoe UI" w:eastAsia="Times New Roman" w:hAnsi="Segoe UI" w:cs="Segoe UI"/>
                <w:color w:val="2A2A2A"/>
                <w:sz w:val="24"/>
                <w:szCs w:val="24"/>
                <w:vertAlign w:val="superscript"/>
                <w:lang w:val="en-GB" w:eastAsia="en-IN"/>
              </w:rPr>
              <w:t>st</w:t>
            </w:r>
            <w:r w:rsidRPr="000151C4">
              <w:rPr>
                <w:rFonts w:ascii="Segoe UI" w:eastAsia="Times New Roman" w:hAnsi="Segoe UI" w:cs="Segoe UI"/>
                <w:color w:val="2A2A2A"/>
                <w:sz w:val="24"/>
                <w:szCs w:val="24"/>
                <w:lang w:val="en-GB" w:eastAsia="en-IN"/>
              </w:rPr>
              <w:t> LANE, Opp.RTC Complex,</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#48-17-2/2,1</w:t>
            </w:r>
            <w:r w:rsidRPr="000151C4">
              <w:rPr>
                <w:rFonts w:ascii="Segoe UI" w:eastAsia="Times New Roman" w:hAnsi="Segoe UI" w:cs="Segoe UI"/>
                <w:color w:val="2A2A2A"/>
                <w:sz w:val="24"/>
                <w:szCs w:val="24"/>
                <w:vertAlign w:val="superscript"/>
                <w:lang w:val="en-GB" w:eastAsia="en-IN"/>
              </w:rPr>
              <w:t>st</w:t>
            </w:r>
            <w:r w:rsidRPr="000151C4">
              <w:rPr>
                <w:rFonts w:ascii="Segoe UI" w:eastAsia="Times New Roman" w:hAnsi="Segoe UI" w:cs="Segoe UI"/>
                <w:color w:val="2A2A2A"/>
                <w:sz w:val="24"/>
                <w:szCs w:val="24"/>
                <w:lang w:val="en-GB" w:eastAsia="en-IN"/>
              </w:rPr>
              <w:t> floor, 0pp.RTC Complex  Out Gate, SRINAGAR,</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VISAKHAPATNAM-16</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VISAKHAPATNAM-16</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A/c                     Non A/c</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A/c                      Non A/c</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Rs.1000/-         Rs.500/-</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Rs.899/-            Rs.499/-</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Rs.1400/-         Rs.800/-</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Rs.999/-            Rs.599/-</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0891-2797406</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0891-2794806</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0891-2797407</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MOBILE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+91-77029-31602</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3Km</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3Km</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SAVERA INN</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DINSH RESIDENCY</w:t>
            </w:r>
          </w:p>
        </w:tc>
      </w:tr>
      <w:tr w:rsidR="000151C4" w:rsidRPr="000151C4" w:rsidTr="000151C4">
        <w:trPr>
          <w:trHeight w:val="1864"/>
        </w:trPr>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#48-16-11, Opp. SANGHAVI JWELLERS, Near  RTC  Complex . VISAKHAPATNAM-16</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#48-10-43, S.V.T. Road,</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SRINAGAR, Opp. RTC. Complex.  VISAKHAPATNAM-16</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A/c        </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A/c                      </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lastRenderedPageBreak/>
              <w:t>SINGLE (AC)</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Rs.999/-</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Rs.800/-</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 (AC)</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Rs.1500/-</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Rs.1000/-</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0891-2732323</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0891-6627177</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3Km</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3Km</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SAI PRIYA RESIDENCY</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NAME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RAMYA LODGE</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proofErr w:type="spellStart"/>
            <w:r w:rsidRPr="000151C4">
              <w:rPr>
                <w:rFonts w:ascii="Segoe UI" w:eastAsia="Times New Roman" w:hAnsi="Segoe UI" w:cs="Segoe UI"/>
                <w:color w:val="2A2A2A"/>
                <w:sz w:val="24"/>
                <w:szCs w:val="24"/>
                <w:lang w:val="en-GB" w:eastAsia="en-IN"/>
              </w:rPr>
              <w:t>Opp.RTC.COMPLEX</w:t>
            </w:r>
            <w:proofErr w:type="spellEnd"/>
            <w:r w:rsidRPr="000151C4">
              <w:rPr>
                <w:rFonts w:ascii="Segoe UI" w:eastAsia="Times New Roman" w:hAnsi="Segoe UI" w:cs="Segoe UI"/>
                <w:color w:val="2A2A2A"/>
                <w:sz w:val="24"/>
                <w:szCs w:val="24"/>
                <w:lang w:val="en-GB" w:eastAsia="en-IN"/>
              </w:rPr>
              <w:t>,</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xml:space="preserve">Near </w:t>
            </w:r>
            <w:proofErr w:type="spellStart"/>
            <w:r w:rsidRPr="000151C4">
              <w:rPr>
                <w:rFonts w:ascii="Segoe UI" w:eastAsia="Times New Roman" w:hAnsi="Segoe UI" w:cs="Segoe UI"/>
                <w:color w:val="2A2A2A"/>
                <w:sz w:val="24"/>
                <w:szCs w:val="24"/>
                <w:lang w:val="en-GB" w:eastAsia="en-IN"/>
              </w:rPr>
              <w:t>Ramya</w:t>
            </w:r>
            <w:proofErr w:type="spellEnd"/>
            <w:r w:rsidRPr="000151C4">
              <w:rPr>
                <w:rFonts w:ascii="Segoe UI" w:eastAsia="Times New Roman" w:hAnsi="Segoe UI" w:cs="Segoe UI"/>
                <w:color w:val="2A2A2A"/>
                <w:sz w:val="24"/>
                <w:szCs w:val="24"/>
                <w:lang w:val="en-GB" w:eastAsia="en-IN"/>
              </w:rPr>
              <w:t xml:space="preserve"> Lodge,</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VISAKHAPATNAM-16</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ADDRESS</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Opp.RTC COMPLEX Out Gate</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SRINAGAR,</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VISAKHAPATNAM-16</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A/c                      Non A/c</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TARIFF</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 </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 (AC)</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Rs.800/-           Rs.500/-</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SINGLE (AC)</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Rs.500/-                Rs.400/-</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 (AC)</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Rs.999/-           Rs.700/-</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DOUBLE (AC)</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Rs.999/-                Rs.500/-</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0891-2799557,6645541</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TELEPHONE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+91-97038 99089</w:t>
            </w:r>
          </w:p>
        </w:tc>
      </w:tr>
      <w:tr w:rsidR="000151C4" w:rsidRPr="000151C4" w:rsidTr="000151C4">
        <w:tc>
          <w:tcPr>
            <w:tcW w:w="20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25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3Km</w:t>
            </w:r>
          </w:p>
        </w:tc>
        <w:tc>
          <w:tcPr>
            <w:tcW w:w="185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DISTANCE</w:t>
            </w:r>
          </w:p>
        </w:tc>
        <w:tc>
          <w:tcPr>
            <w:tcW w:w="33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val="en-GB" w:eastAsia="en-IN"/>
              </w:rPr>
              <w:t>3Km</w:t>
            </w:r>
          </w:p>
        </w:tc>
      </w:tr>
      <w:tr w:rsidR="000151C4" w:rsidRPr="000151C4" w:rsidTr="000151C4">
        <w:tc>
          <w:tcPr>
            <w:tcW w:w="2028"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2579"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5"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1837"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c>
          <w:tcPr>
            <w:tcW w:w="3351" w:type="dxa"/>
            <w:tcBorders>
              <w:top w:val="nil"/>
              <w:left w:val="nil"/>
              <w:bottom w:val="nil"/>
              <w:right w:val="nil"/>
            </w:tcBorders>
            <w:shd w:val="clear" w:color="auto" w:fill="FFFFFF"/>
            <w:vAlign w:val="center"/>
            <w:hideMark/>
          </w:tcPr>
          <w:p w:rsidR="000151C4" w:rsidRPr="000151C4" w:rsidRDefault="000151C4" w:rsidP="000151C4">
            <w:pPr>
              <w:spacing w:after="0" w:line="255" w:lineRule="atLeast"/>
              <w:rPr>
                <w:rFonts w:ascii="Segoe UI" w:eastAsia="Times New Roman" w:hAnsi="Segoe UI" w:cs="Segoe UI"/>
                <w:color w:val="2A2A2A"/>
                <w:sz w:val="1"/>
                <w:szCs w:val="20"/>
                <w:lang w:eastAsia="en-IN"/>
              </w:rPr>
            </w:pPr>
          </w:p>
        </w:tc>
      </w:tr>
    </w:tbl>
    <w:p w:rsid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eastAsia="en-IN"/>
        </w:rPr>
        <w:t> </w:t>
      </w:r>
    </w:p>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0"/>
          <w:szCs w:val="20"/>
          <w:lang w:val="en-GB" w:eastAsia="en-IN"/>
        </w:rPr>
        <w:t> </w:t>
      </w:r>
      <w:r w:rsidRPr="000151C4">
        <w:rPr>
          <w:rFonts w:ascii="Trebuchet MS" w:eastAsia="Times New Roman" w:hAnsi="Trebuchet MS" w:cs="Segoe UI"/>
          <w:color w:val="FF0000"/>
          <w:sz w:val="20"/>
          <w:szCs w:val="20"/>
          <w:lang w:val="en-GB" w:eastAsia="en-IN"/>
        </w:rPr>
        <w:t>RULES / REGULATIONS</w:t>
      </w:r>
    </w:p>
    <w:tbl>
      <w:tblPr>
        <w:tblW w:w="9825" w:type="dxa"/>
        <w:shd w:val="clear" w:color="auto" w:fill="FFFFFF"/>
        <w:tblCellMar>
          <w:left w:w="0" w:type="dxa"/>
          <w:right w:w="0" w:type="dxa"/>
        </w:tblCellMar>
        <w:tblLook w:val="04A0"/>
      </w:tblPr>
      <w:tblGrid>
        <w:gridCol w:w="3288"/>
        <w:gridCol w:w="6537"/>
      </w:tblGrid>
      <w:tr w:rsidR="000151C4" w:rsidRPr="000151C4" w:rsidTr="000151C4">
        <w:tc>
          <w:tcPr>
            <w:tcW w:w="328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75" w:line="210" w:lineRule="atLeast"/>
              <w:outlineLvl w:val="5"/>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eastAsia="en-IN"/>
              </w:rPr>
              <w:t>ENTRY</w:t>
            </w:r>
          </w:p>
        </w:tc>
        <w:tc>
          <w:tcPr>
            <w:tcW w:w="65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br/>
              <w:t>Entry can be sent by post / Fax.   No entry will be accepted through telephone.</w:t>
            </w:r>
          </w:p>
        </w:tc>
      </w:tr>
      <w:tr w:rsidR="000151C4" w:rsidRPr="000151C4" w:rsidTr="000151C4">
        <w:tc>
          <w:tcPr>
            <w:tcW w:w="3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br/>
              <w:t>AGE ELIGIBILITY</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br/>
            </w:r>
            <w:r w:rsidRPr="000151C4">
              <w:rPr>
                <w:rFonts w:ascii="Segoe UI" w:eastAsia="Times New Roman" w:hAnsi="Segoe UI" w:cs="Segoe UI"/>
                <w:b/>
                <w:bCs/>
                <w:color w:val="2A2A2A"/>
                <w:sz w:val="24"/>
                <w:szCs w:val="24"/>
                <w:lang w:eastAsia="en-IN"/>
              </w:rPr>
              <w:t>Players born:</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lastRenderedPageBreak/>
              <w:t>After 1st Jan 1995 are eligible for participation in U/18,</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t>After 1st  Jan 1997 are eligible for participation in U/16,</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t>After 1</w:t>
            </w:r>
            <w:r w:rsidRPr="000151C4">
              <w:rPr>
                <w:rFonts w:ascii="Segoe UI" w:eastAsia="Times New Roman" w:hAnsi="Segoe UI" w:cs="Segoe UI"/>
                <w:color w:val="2A2A2A"/>
                <w:sz w:val="24"/>
                <w:szCs w:val="24"/>
                <w:vertAlign w:val="superscript"/>
                <w:lang w:eastAsia="en-IN"/>
              </w:rPr>
              <w:t>st</w:t>
            </w:r>
            <w:r w:rsidRPr="000151C4">
              <w:rPr>
                <w:rFonts w:ascii="Segoe UI" w:eastAsia="Times New Roman" w:hAnsi="Segoe UI" w:cs="Segoe UI"/>
                <w:color w:val="2A2A2A"/>
                <w:sz w:val="24"/>
                <w:szCs w:val="24"/>
                <w:lang w:eastAsia="en-IN"/>
              </w:rPr>
              <w:t>  Jan 1999 are eligible for participation in U/14,</w:t>
            </w:r>
          </w:p>
          <w:p w:rsidR="000151C4" w:rsidRPr="000151C4" w:rsidRDefault="000151C4" w:rsidP="000151C4">
            <w:pPr>
              <w:spacing w:after="324" w:line="240" w:lineRule="auto"/>
              <w:rPr>
                <w:rFonts w:ascii="Segoe UI" w:eastAsia="Times New Roman" w:hAnsi="Segoe UI" w:cs="Segoe UI"/>
                <w:color w:val="2A2A2A"/>
                <w:sz w:val="20"/>
                <w:szCs w:val="20"/>
                <w:lang w:eastAsia="en-IN"/>
              </w:rPr>
            </w:pPr>
            <w:r w:rsidRPr="000151C4">
              <w:rPr>
                <w:rFonts w:ascii="Segoe UI" w:eastAsia="Times New Roman" w:hAnsi="Segoe UI" w:cs="Segoe UI"/>
                <w:color w:val="2A2A2A"/>
                <w:sz w:val="24"/>
                <w:szCs w:val="24"/>
                <w:lang w:eastAsia="en-IN"/>
              </w:rPr>
              <w:t>After 1st Jan 2001 are eligible for participation in U/12.</w:t>
            </w:r>
          </w:p>
          <w:p w:rsidR="000151C4" w:rsidRPr="000151C4" w:rsidRDefault="000151C4" w:rsidP="000151C4">
            <w:pPr>
              <w:spacing w:after="324" w:line="255" w:lineRule="atLeast"/>
              <w:jc w:val="both"/>
              <w:rPr>
                <w:rFonts w:ascii="Segoe UI" w:eastAsia="Times New Roman" w:hAnsi="Segoe UI" w:cs="Segoe UI"/>
                <w:color w:val="2A2A2A"/>
                <w:sz w:val="20"/>
                <w:szCs w:val="20"/>
                <w:lang w:eastAsia="en-IN"/>
              </w:rPr>
            </w:pPr>
            <w:r w:rsidRPr="000151C4">
              <w:rPr>
                <w:rFonts w:ascii="Trebuchet MS" w:eastAsia="Times New Roman" w:hAnsi="Trebuchet MS" w:cs="Segoe UI"/>
                <w:color w:val="2A2A2A"/>
                <w:sz w:val="24"/>
                <w:szCs w:val="24"/>
                <w:lang w:val="en-GB" w:eastAsia="en-IN"/>
              </w:rPr>
              <w:t> </w:t>
            </w:r>
          </w:p>
        </w:tc>
      </w:tr>
      <w:tr w:rsidR="000151C4" w:rsidRPr="000151C4" w:rsidTr="000151C4">
        <w:tc>
          <w:tcPr>
            <w:tcW w:w="3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lastRenderedPageBreak/>
              <w:br/>
              <w:t>ENTRY FEE</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tbl>
            <w:tblPr>
              <w:tblW w:w="0" w:type="auto"/>
              <w:tblCellMar>
                <w:left w:w="0" w:type="dxa"/>
                <w:right w:w="0" w:type="dxa"/>
              </w:tblCellMar>
              <w:tblLook w:val="04A0"/>
            </w:tblPr>
            <w:tblGrid>
              <w:gridCol w:w="2101"/>
              <w:gridCol w:w="2100"/>
              <w:gridCol w:w="2100"/>
            </w:tblGrid>
            <w:tr w:rsidR="000151C4" w:rsidRPr="000151C4">
              <w:tc>
                <w:tcPr>
                  <w:tcW w:w="2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b/>
                      <w:bCs/>
                      <w:color w:val="FF0000"/>
                      <w:sz w:val="24"/>
                      <w:szCs w:val="24"/>
                      <w:u w:val="single"/>
                      <w:lang w:val="en-GB" w:eastAsia="en-IN"/>
                    </w:rPr>
                    <w:t>SERIES</w:t>
                  </w:r>
                </w:p>
              </w:tc>
              <w:tc>
                <w:tcPr>
                  <w:tcW w:w="21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b/>
                      <w:bCs/>
                      <w:color w:val="FF0000"/>
                      <w:sz w:val="24"/>
                      <w:szCs w:val="24"/>
                      <w:u w:val="single"/>
                      <w:lang w:val="en-GB" w:eastAsia="en-IN"/>
                    </w:rPr>
                    <w:t>SINGLES</w:t>
                  </w:r>
                </w:p>
              </w:tc>
              <w:tc>
                <w:tcPr>
                  <w:tcW w:w="21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center"/>
                    <w:rPr>
                      <w:rFonts w:ascii="Times New Roman" w:eastAsia="Times New Roman" w:hAnsi="Times New Roman" w:cs="Times New Roman"/>
                      <w:sz w:val="24"/>
                      <w:szCs w:val="24"/>
                      <w:lang w:eastAsia="en-IN"/>
                    </w:rPr>
                  </w:pPr>
                  <w:r w:rsidRPr="000151C4">
                    <w:rPr>
                      <w:rFonts w:ascii="Trebuchet MS" w:eastAsia="Times New Roman" w:hAnsi="Trebuchet MS" w:cs="Times New Roman"/>
                      <w:b/>
                      <w:bCs/>
                      <w:color w:val="FF0000"/>
                      <w:sz w:val="24"/>
                      <w:szCs w:val="24"/>
                      <w:u w:val="single"/>
                      <w:lang w:val="en-GB" w:eastAsia="en-IN"/>
                    </w:rPr>
                    <w:t>DOUBLES</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TALENT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250/-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300/-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CHAMPIONSHIP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350/-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400/-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SUPER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400/-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500/-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NATIONAL SERIES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500/-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600/-</w:t>
                  </w:r>
                </w:p>
              </w:tc>
            </w:tr>
            <w:tr w:rsidR="000151C4" w:rsidRPr="000151C4">
              <w:tc>
                <w:tcPr>
                  <w:tcW w:w="2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NATIONALS</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800/-</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0151C4" w:rsidRPr="000151C4" w:rsidRDefault="000151C4" w:rsidP="000151C4">
                  <w:pPr>
                    <w:spacing w:after="324" w:line="255" w:lineRule="atLeast"/>
                    <w:jc w:val="both"/>
                    <w:rPr>
                      <w:rFonts w:ascii="Times New Roman" w:eastAsia="Times New Roman" w:hAnsi="Times New Roman" w:cs="Times New Roman"/>
                      <w:sz w:val="24"/>
                      <w:szCs w:val="24"/>
                      <w:lang w:eastAsia="en-IN"/>
                    </w:rPr>
                  </w:pPr>
                  <w:r w:rsidRPr="000151C4">
                    <w:rPr>
                      <w:rFonts w:ascii="Trebuchet MS" w:eastAsia="Times New Roman" w:hAnsi="Trebuchet MS" w:cs="Times New Roman"/>
                      <w:sz w:val="24"/>
                      <w:szCs w:val="24"/>
                      <w:lang w:val="en-GB" w:eastAsia="en-IN"/>
                    </w:rPr>
                    <w:t>RS. 1000/-</w:t>
                  </w:r>
                </w:p>
              </w:tc>
            </w:tr>
          </w:tbl>
          <w:p w:rsidR="000151C4" w:rsidRPr="000151C4" w:rsidRDefault="000151C4" w:rsidP="000151C4">
            <w:pPr>
              <w:spacing w:after="0" w:line="240" w:lineRule="auto"/>
              <w:rPr>
                <w:rFonts w:ascii="Segoe UI" w:eastAsia="Times New Roman" w:hAnsi="Segoe UI" w:cs="Segoe UI"/>
                <w:color w:val="2A2A2A"/>
                <w:sz w:val="20"/>
                <w:szCs w:val="20"/>
                <w:lang w:eastAsia="en-IN"/>
              </w:rPr>
            </w:pPr>
          </w:p>
        </w:tc>
      </w:tr>
      <w:tr w:rsidR="000151C4" w:rsidRPr="000151C4" w:rsidTr="000151C4">
        <w:tc>
          <w:tcPr>
            <w:tcW w:w="328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 </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 </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AITA Registration Card</w:t>
            </w:r>
          </w:p>
        </w:tc>
        <w:tc>
          <w:tcPr>
            <w:tcW w:w="65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151C4" w:rsidRPr="000151C4" w:rsidRDefault="000151C4" w:rsidP="000151C4">
            <w:pPr>
              <w:spacing w:after="240" w:line="255" w:lineRule="atLeast"/>
              <w:rPr>
                <w:rFonts w:ascii="Segoe UI" w:eastAsia="Times New Roman" w:hAnsi="Segoe UI" w:cs="Segoe UI"/>
                <w:color w:val="2A2A2A"/>
                <w:sz w:val="20"/>
                <w:szCs w:val="20"/>
                <w:lang w:eastAsia="en-IN"/>
              </w:rPr>
            </w:pP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br/>
              <w:t>It is mandatory for the player to carry </w:t>
            </w:r>
            <w:r w:rsidRPr="000151C4">
              <w:rPr>
                <w:rFonts w:ascii="Trebuchet MS" w:eastAsia="Times New Roman" w:hAnsi="Trebuchet MS" w:cs="Segoe UI"/>
                <w:b/>
                <w:bCs/>
                <w:color w:val="FF0000"/>
                <w:sz w:val="24"/>
                <w:szCs w:val="24"/>
                <w:u w:val="single"/>
                <w:lang w:val="en-GB" w:eastAsia="en-IN"/>
              </w:rPr>
              <w:t>ORIGINAL REGISTRATION CARD</w:t>
            </w:r>
            <w:r w:rsidRPr="000151C4">
              <w:rPr>
                <w:rFonts w:ascii="Trebuchet MS" w:eastAsia="Times New Roman" w:hAnsi="Trebuchet MS" w:cs="Segoe UI"/>
                <w:b/>
                <w:bCs/>
                <w:color w:val="2A2A2A"/>
                <w:sz w:val="24"/>
                <w:szCs w:val="24"/>
                <w:lang w:val="en-GB" w:eastAsia="en-IN"/>
              </w:rPr>
              <w:t> for the sign-in. In case the player registration is in process with AITA,  In that case player has to carry Original receipt or copy of mail from AITA confirming that  player registration is in process.</w:t>
            </w:r>
          </w:p>
          <w:p w:rsidR="000151C4" w:rsidRPr="000151C4" w:rsidRDefault="000151C4" w:rsidP="000151C4">
            <w:pPr>
              <w:spacing w:after="324" w:line="255" w:lineRule="atLeast"/>
              <w:rPr>
                <w:rFonts w:ascii="Segoe UI" w:eastAsia="Times New Roman" w:hAnsi="Segoe UI" w:cs="Segoe UI"/>
                <w:color w:val="2A2A2A"/>
                <w:sz w:val="20"/>
                <w:szCs w:val="20"/>
                <w:lang w:eastAsia="en-IN"/>
              </w:rPr>
            </w:pPr>
            <w:r w:rsidRPr="000151C4">
              <w:rPr>
                <w:rFonts w:ascii="Trebuchet MS" w:eastAsia="Times New Roman" w:hAnsi="Trebuchet MS" w:cs="Segoe UI"/>
                <w:b/>
                <w:bCs/>
                <w:color w:val="2A2A2A"/>
                <w:sz w:val="24"/>
                <w:szCs w:val="24"/>
                <w:lang w:val="en-GB" w:eastAsia="en-IN"/>
              </w:rPr>
              <w:t> </w:t>
            </w:r>
          </w:p>
        </w:tc>
      </w:tr>
    </w:tbl>
    <w:p w:rsidR="000151C4" w:rsidRPr="000151C4" w:rsidRDefault="000151C4" w:rsidP="000151C4">
      <w:pPr>
        <w:shd w:val="clear" w:color="auto" w:fill="FFFFFF"/>
        <w:spacing w:after="324" w:line="255" w:lineRule="atLeast"/>
        <w:rPr>
          <w:rFonts w:ascii="Segoe UI" w:eastAsia="Times New Roman" w:hAnsi="Segoe UI" w:cs="Segoe UI"/>
          <w:color w:val="2A2A2A"/>
          <w:sz w:val="20"/>
          <w:szCs w:val="20"/>
          <w:lang w:eastAsia="en-IN"/>
        </w:rPr>
      </w:pPr>
      <w:r w:rsidRPr="000151C4">
        <w:rPr>
          <w:rFonts w:ascii="Segoe UI" w:eastAsia="Times New Roman" w:hAnsi="Segoe UI" w:cs="Segoe UI"/>
          <w:b/>
          <w:bCs/>
          <w:color w:val="002060"/>
          <w:sz w:val="24"/>
          <w:szCs w:val="24"/>
          <w:lang w:eastAsia="en-IN"/>
        </w:rPr>
        <w:t> </w:t>
      </w:r>
    </w:p>
    <w:p w:rsidR="00F906CA" w:rsidRDefault="00F906CA"/>
    <w:sectPr w:rsidR="00F906CA" w:rsidSect="00F906C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0DE" w:rsidRDefault="00EB30DE" w:rsidP="000151C4">
      <w:pPr>
        <w:spacing w:after="0" w:line="240" w:lineRule="auto"/>
      </w:pPr>
      <w:r>
        <w:separator/>
      </w:r>
    </w:p>
  </w:endnote>
  <w:endnote w:type="continuationSeparator" w:id="0">
    <w:p w:rsidR="00EB30DE" w:rsidRDefault="00EB30DE" w:rsidP="00015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0DE" w:rsidRDefault="00EB30DE" w:rsidP="000151C4">
      <w:pPr>
        <w:spacing w:after="0" w:line="240" w:lineRule="auto"/>
      </w:pPr>
      <w:r>
        <w:separator/>
      </w:r>
    </w:p>
  </w:footnote>
  <w:footnote w:type="continuationSeparator" w:id="0">
    <w:p w:rsidR="00EB30DE" w:rsidRDefault="00EB30DE" w:rsidP="000151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151C4"/>
    <w:rsid w:val="000151C4"/>
    <w:rsid w:val="000671E5"/>
    <w:rsid w:val="000D1C1A"/>
    <w:rsid w:val="000F2B43"/>
    <w:rsid w:val="00125CDA"/>
    <w:rsid w:val="00383A99"/>
    <w:rsid w:val="003C12AD"/>
    <w:rsid w:val="00450DFE"/>
    <w:rsid w:val="0066752A"/>
    <w:rsid w:val="006E1B45"/>
    <w:rsid w:val="007507F9"/>
    <w:rsid w:val="009D16AD"/>
    <w:rsid w:val="00B75A70"/>
    <w:rsid w:val="00BC45A4"/>
    <w:rsid w:val="00BE49E2"/>
    <w:rsid w:val="00D72BF3"/>
    <w:rsid w:val="00E33B34"/>
    <w:rsid w:val="00E804BF"/>
    <w:rsid w:val="00EB30DE"/>
    <w:rsid w:val="00EB3EC5"/>
    <w:rsid w:val="00F906CA"/>
    <w:rsid w:val="00FA109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CA"/>
  </w:style>
  <w:style w:type="paragraph" w:styleId="Heading5">
    <w:name w:val="heading 5"/>
    <w:basedOn w:val="Normal"/>
    <w:link w:val="Heading5Char"/>
    <w:uiPriority w:val="9"/>
    <w:qFormat/>
    <w:rsid w:val="000151C4"/>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paragraph" w:styleId="Heading6">
    <w:name w:val="heading 6"/>
    <w:basedOn w:val="Normal"/>
    <w:link w:val="Heading6Char"/>
    <w:uiPriority w:val="9"/>
    <w:qFormat/>
    <w:rsid w:val="000151C4"/>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51C4"/>
    <w:rPr>
      <w:rFonts w:ascii="Times New Roman" w:eastAsia="Times New Roman" w:hAnsi="Times New Roman" w:cs="Times New Roman"/>
      <w:b/>
      <w:bCs/>
      <w:sz w:val="20"/>
      <w:szCs w:val="20"/>
      <w:lang w:eastAsia="en-IN"/>
    </w:rPr>
  </w:style>
  <w:style w:type="character" w:customStyle="1" w:styleId="Heading6Char">
    <w:name w:val="Heading 6 Char"/>
    <w:basedOn w:val="DefaultParagraphFont"/>
    <w:link w:val="Heading6"/>
    <w:uiPriority w:val="9"/>
    <w:rsid w:val="000151C4"/>
    <w:rPr>
      <w:rFonts w:ascii="Times New Roman" w:eastAsia="Times New Roman" w:hAnsi="Times New Roman" w:cs="Times New Roman"/>
      <w:b/>
      <w:bCs/>
      <w:sz w:val="15"/>
      <w:szCs w:val="15"/>
      <w:lang w:eastAsia="en-IN"/>
    </w:rPr>
  </w:style>
  <w:style w:type="paragraph" w:customStyle="1" w:styleId="ecxmsonormal">
    <w:name w:val="ecxmsonormal"/>
    <w:basedOn w:val="Normal"/>
    <w:rsid w:val="000151C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0151C4"/>
  </w:style>
  <w:style w:type="character" w:styleId="Hyperlink">
    <w:name w:val="Hyperlink"/>
    <w:basedOn w:val="DefaultParagraphFont"/>
    <w:uiPriority w:val="99"/>
    <w:semiHidden/>
    <w:unhideWhenUsed/>
    <w:rsid w:val="000151C4"/>
    <w:rPr>
      <w:color w:val="0000FF"/>
      <w:u w:val="single"/>
    </w:rPr>
  </w:style>
  <w:style w:type="paragraph" w:styleId="NormalWeb">
    <w:name w:val="Normal (Web)"/>
    <w:basedOn w:val="Normal"/>
    <w:uiPriority w:val="99"/>
    <w:unhideWhenUsed/>
    <w:rsid w:val="000151C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semiHidden/>
    <w:unhideWhenUsed/>
    <w:rsid w:val="000151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51C4"/>
  </w:style>
  <w:style w:type="paragraph" w:styleId="Footer">
    <w:name w:val="footer"/>
    <w:basedOn w:val="Normal"/>
    <w:link w:val="FooterChar"/>
    <w:uiPriority w:val="99"/>
    <w:semiHidden/>
    <w:unhideWhenUsed/>
    <w:rsid w:val="000151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51C4"/>
  </w:style>
</w:styles>
</file>

<file path=word/webSettings.xml><?xml version="1.0" encoding="utf-8"?>
<w:webSettings xmlns:r="http://schemas.openxmlformats.org/officeDocument/2006/relationships" xmlns:w="http://schemas.openxmlformats.org/wordprocessingml/2006/main">
  <w:divs>
    <w:div w:id="211347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tatennis@gmail.com" TargetMode="External"/><Relationship Id="rId3" Type="http://schemas.openxmlformats.org/officeDocument/2006/relationships/webSettings" Target="webSettings.xml"/><Relationship Id="rId7" Type="http://schemas.openxmlformats.org/officeDocument/2006/relationships/hyperlink" Target="mailto:sridevimuddad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k1974libr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dc:creator>
  <cp:lastModifiedBy>VAIBHAV</cp:lastModifiedBy>
  <cp:revision>5</cp:revision>
  <dcterms:created xsi:type="dcterms:W3CDTF">2013-03-13T05:04:00Z</dcterms:created>
  <dcterms:modified xsi:type="dcterms:W3CDTF">2013-03-13T05:14:00Z</dcterms:modified>
</cp:coreProperties>
</file>